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F9" w:rsidRDefault="00B4148E">
      <w:pPr>
        <w:tabs>
          <w:tab w:val="left" w:pos="7110"/>
        </w:tabs>
        <w:rPr>
          <w:rFonts w:ascii="Monotype Corsiva" w:hAnsi="Monotype Corsiva" w:cs="Monotype Corsiva"/>
          <w:b/>
          <w:bCs/>
          <w:sz w:val="32"/>
        </w:rPr>
      </w:pPr>
      <w:r>
        <w:rPr>
          <w:noProof/>
          <w:lang w:eastAsia="en-US"/>
        </w:rPr>
        <w:drawing>
          <wp:inline distT="0" distB="0" distL="0" distR="0">
            <wp:extent cx="790575" cy="800100"/>
            <wp:effectExtent l="0" t="0" r="9525" b="0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F9" w:rsidRDefault="008F62F9">
      <w:pPr>
        <w:tabs>
          <w:tab w:val="left" w:pos="7110"/>
        </w:tabs>
        <w:jc w:val="right"/>
        <w:rPr>
          <w:sz w:val="18"/>
        </w:rPr>
      </w:pPr>
      <w:r>
        <w:rPr>
          <w:rFonts w:ascii="Monotype Corsiva" w:hAnsi="Monotype Corsiva" w:cs="Monotype Corsiva"/>
          <w:b/>
          <w:bCs/>
          <w:sz w:val="32"/>
        </w:rPr>
        <w:lastRenderedPageBreak/>
        <w:t>NotePage, Inc</w:t>
      </w:r>
      <w:proofErr w:type="gramStart"/>
      <w:r>
        <w:rPr>
          <w:rFonts w:ascii="Monotype Corsiva" w:hAnsi="Monotype Corsiva" w:cs="Monotype Corsiva"/>
          <w:b/>
          <w:bCs/>
          <w:sz w:val="32"/>
        </w:rPr>
        <w:t>.</w:t>
      </w:r>
      <w:proofErr w:type="gramEnd"/>
      <w:r>
        <w:rPr>
          <w:sz w:val="16"/>
        </w:rPr>
        <w:br/>
      </w:r>
      <w:r>
        <w:rPr>
          <w:sz w:val="18"/>
        </w:rPr>
        <w:t>PO Box 296</w:t>
      </w:r>
      <w:r>
        <w:rPr>
          <w:sz w:val="18"/>
        </w:rPr>
        <w:br/>
        <w:t>Hanover, MA 02339</w:t>
      </w:r>
    </w:p>
    <w:p w:rsidR="008F62F9" w:rsidRDefault="008F62F9">
      <w:pPr>
        <w:tabs>
          <w:tab w:val="left" w:pos="2340"/>
          <w:tab w:val="left" w:pos="7110"/>
        </w:tabs>
        <w:jc w:val="right"/>
        <w:rPr>
          <w:sz w:val="18"/>
        </w:rPr>
      </w:pPr>
      <w:r>
        <w:rPr>
          <w:sz w:val="18"/>
        </w:rPr>
        <w:t>USA</w:t>
      </w:r>
    </w:p>
    <w:p w:rsidR="008F62F9" w:rsidRDefault="008F62F9">
      <w:pPr>
        <w:tabs>
          <w:tab w:val="left" w:pos="2340"/>
          <w:tab w:val="left" w:pos="7110"/>
        </w:tabs>
        <w:jc w:val="right"/>
        <w:rPr>
          <w:sz w:val="18"/>
        </w:rPr>
      </w:pPr>
      <w:r>
        <w:rPr>
          <w:sz w:val="18"/>
        </w:rPr>
        <w:t>Phone +1-781-829-0500</w:t>
      </w:r>
    </w:p>
    <w:p w:rsidR="008F62F9" w:rsidRDefault="008F62F9">
      <w:pPr>
        <w:tabs>
          <w:tab w:val="left" w:pos="2340"/>
        </w:tabs>
        <w:jc w:val="right"/>
        <w:rPr>
          <w:sz w:val="18"/>
        </w:rPr>
      </w:pPr>
      <w:r>
        <w:rPr>
          <w:sz w:val="18"/>
        </w:rPr>
        <w:t>Fax +1-781-829-0419</w:t>
      </w:r>
    </w:p>
    <w:p w:rsidR="008F62F9" w:rsidRDefault="008F62F9">
      <w:pPr>
        <w:tabs>
          <w:tab w:val="left" w:pos="2340"/>
        </w:tabs>
        <w:jc w:val="right"/>
        <w:rPr>
          <w:rFonts w:cs="Arial"/>
        </w:rPr>
        <w:sectPr w:rsidR="008F62F9">
          <w:footerReference w:type="default" r:id="rId10"/>
          <w:footerReference w:type="first" r:id="rId11"/>
          <w:pgSz w:w="12240" w:h="15840"/>
          <w:pgMar w:top="1440" w:right="1800" w:bottom="1976" w:left="1800" w:header="720" w:footer="1440" w:gutter="0"/>
          <w:cols w:num="2" w:space="708"/>
          <w:docGrid w:linePitch="360"/>
        </w:sectPr>
      </w:pPr>
      <w:r>
        <w:rPr>
          <w:sz w:val="18"/>
        </w:rPr>
        <w:t>sales@notepage.com</w:t>
      </w:r>
    </w:p>
    <w:p w:rsidR="00F64BED" w:rsidRDefault="00F64BED">
      <w:pPr>
        <w:pStyle w:val="Heading4"/>
      </w:pPr>
    </w:p>
    <w:p w:rsidR="00F64BED" w:rsidRDefault="00F64BED">
      <w:pPr>
        <w:pStyle w:val="Heading4"/>
      </w:pPr>
    </w:p>
    <w:p w:rsidR="00F64BED" w:rsidRPr="00BF51F2" w:rsidRDefault="00F64BED">
      <w:pPr>
        <w:pStyle w:val="Heading4"/>
        <w:rPr>
          <w:rFonts w:ascii="Century Gothic" w:hAnsi="Century Gothic"/>
        </w:rPr>
      </w:pPr>
    </w:p>
    <w:p w:rsidR="008F62F9" w:rsidRPr="00DF2AB8" w:rsidRDefault="00F64BED">
      <w:pPr>
        <w:pStyle w:val="Heading4"/>
        <w:rPr>
          <w:rFonts w:ascii="Century Gothic" w:hAnsi="Century Gothic"/>
          <w:color w:val="595959" w:themeColor="text1" w:themeTint="A6"/>
        </w:rPr>
      </w:pPr>
      <w:r w:rsidRPr="00DF2AB8">
        <w:rPr>
          <w:rFonts w:ascii="Century Gothic" w:hAnsi="Century Gothic"/>
          <w:color w:val="595959" w:themeColor="text1" w:themeTint="A6"/>
        </w:rPr>
        <w:t>NotePage, Inc. White Paper</w:t>
      </w:r>
      <w:r w:rsidR="008F62F9" w:rsidRPr="00DF2AB8">
        <w:rPr>
          <w:rFonts w:ascii="Century Gothic" w:hAnsi="Century Gothic"/>
          <w:color w:val="595959" w:themeColor="text1" w:themeTint="A6"/>
        </w:rPr>
        <w:t xml:space="preserve"> </w:t>
      </w:r>
    </w:p>
    <w:p w:rsidR="008F62F9" w:rsidRPr="00BF51F2" w:rsidRDefault="008F62F9">
      <w:pPr>
        <w:jc w:val="center"/>
        <w:rPr>
          <w:rFonts w:ascii="Century Gothic" w:hAnsi="Century Gothic"/>
        </w:rPr>
      </w:pPr>
    </w:p>
    <w:p w:rsidR="00F64BED" w:rsidRPr="00BF51F2" w:rsidRDefault="00F64BED">
      <w:pPr>
        <w:jc w:val="center"/>
        <w:rPr>
          <w:rFonts w:ascii="Century Gothic" w:hAnsi="Century Gothic"/>
        </w:rPr>
      </w:pPr>
    </w:p>
    <w:p w:rsidR="00F64BED" w:rsidRPr="00360195" w:rsidRDefault="00F64BED" w:rsidP="00F64BED">
      <w:pPr>
        <w:rPr>
          <w:rFonts w:ascii="Century Gothic" w:hAnsi="Century Gothic"/>
        </w:rPr>
      </w:pPr>
      <w:r w:rsidRPr="00DF2AB8">
        <w:rPr>
          <w:rFonts w:ascii="Century Gothic" w:hAnsi="Century Gothic"/>
          <w:b/>
          <w:color w:val="0B5294" w:themeColor="accent1" w:themeShade="BF"/>
        </w:rPr>
        <w:t>Company Name:</w:t>
      </w:r>
      <w:r w:rsidRPr="00BF51F2">
        <w:rPr>
          <w:rFonts w:ascii="Century Gothic" w:hAnsi="Century Gothic"/>
        </w:rPr>
        <w:t xml:space="preserve"> </w:t>
      </w:r>
      <w:r w:rsidR="00360195">
        <w:rPr>
          <w:rFonts w:ascii="Century Gothic" w:hAnsi="Century Gothic"/>
        </w:rPr>
        <w:t>Guardian Air &amp; Guardian Medical Transport</w:t>
      </w:r>
      <w:r w:rsidR="00360195">
        <w:rPr>
          <w:rFonts w:ascii="Century Gothic" w:hAnsi="Century Gothic"/>
        </w:rPr>
        <w:br/>
      </w:r>
      <w:r w:rsidRPr="00DF2AB8">
        <w:rPr>
          <w:rFonts w:ascii="Century Gothic" w:hAnsi="Century Gothic"/>
          <w:b/>
          <w:color w:val="0B5294" w:themeColor="accent1" w:themeShade="BF"/>
        </w:rPr>
        <w:t>Web Address:</w:t>
      </w:r>
      <w:r w:rsidR="00DF2AB8">
        <w:rPr>
          <w:rFonts w:ascii="Century Gothic" w:hAnsi="Century Gothic"/>
          <w:b/>
        </w:rPr>
        <w:t xml:space="preserve"> </w:t>
      </w:r>
      <w:r w:rsidR="00360195" w:rsidRPr="00360195">
        <w:rPr>
          <w:rFonts w:ascii="Century Gothic" w:hAnsi="Century Gothic"/>
          <w:color w:val="0075A2" w:themeColor="accent2" w:themeShade="BF"/>
          <w:u w:val="single"/>
        </w:rPr>
        <w:t>https://nahealth.com/</w:t>
      </w:r>
      <w:r w:rsidR="00360195">
        <w:rPr>
          <w:rFonts w:ascii="Century Gothic" w:hAnsi="Century Gothic"/>
          <w:color w:val="0075A2" w:themeColor="accent2" w:themeShade="BF"/>
          <w:u w:val="single"/>
        </w:rPr>
        <w:br/>
      </w:r>
      <w:r w:rsidRPr="00DF2AB8">
        <w:rPr>
          <w:rFonts w:ascii="Century Gothic" w:hAnsi="Century Gothic"/>
          <w:b/>
          <w:color w:val="0B5294" w:themeColor="accent1" w:themeShade="BF"/>
        </w:rPr>
        <w:t>Industry:</w:t>
      </w:r>
      <w:r w:rsidRPr="00BF51F2">
        <w:rPr>
          <w:rFonts w:ascii="Century Gothic" w:hAnsi="Century Gothic"/>
          <w:b/>
        </w:rPr>
        <w:t xml:space="preserve">  </w:t>
      </w:r>
      <w:r w:rsidR="00360195" w:rsidRPr="00360195">
        <w:rPr>
          <w:rFonts w:ascii="Century Gothic" w:hAnsi="Century Gothic"/>
        </w:rPr>
        <w:t xml:space="preserve">Ambulance / Health Care / Transportation / </w:t>
      </w:r>
      <w:r w:rsidR="003F720D" w:rsidRPr="00360195">
        <w:rPr>
          <w:rFonts w:ascii="Century Gothic" w:hAnsi="Century Gothic"/>
        </w:rPr>
        <w:t>Public Safety</w:t>
      </w:r>
    </w:p>
    <w:p w:rsidR="00F64BED" w:rsidRPr="00BF51F2" w:rsidRDefault="000C59D0" w:rsidP="00F64BED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</w:p>
    <w:p w:rsidR="00DF2AB8" w:rsidRPr="00DF2AB8" w:rsidRDefault="00F64BED" w:rsidP="00F64BED">
      <w:pPr>
        <w:rPr>
          <w:rFonts w:ascii="Century Gothic" w:hAnsi="Century Gothic"/>
          <w:b/>
          <w:color w:val="0B5294" w:themeColor="accent1" w:themeShade="BF"/>
        </w:rPr>
      </w:pPr>
      <w:r w:rsidRPr="00DF2AB8">
        <w:rPr>
          <w:rFonts w:ascii="Century Gothic" w:hAnsi="Century Gothic"/>
          <w:b/>
          <w:color w:val="0B5294" w:themeColor="accent1" w:themeShade="BF"/>
        </w:rPr>
        <w:t>Business / Organization Description:</w:t>
      </w:r>
      <w:r w:rsidR="00DF2AB8" w:rsidRPr="00DF2AB8">
        <w:rPr>
          <w:rFonts w:ascii="Century Gothic" w:hAnsi="Century Gothic"/>
          <w:b/>
          <w:color w:val="0B5294" w:themeColor="accent1" w:themeShade="BF"/>
        </w:rPr>
        <w:t xml:space="preserve"> </w:t>
      </w:r>
    </w:p>
    <w:p w:rsidR="00360195" w:rsidRPr="00360195" w:rsidRDefault="00360195" w:rsidP="00360195">
      <w:pPr>
        <w:rPr>
          <w:rFonts w:ascii="Century Gothic" w:hAnsi="Century Gothic"/>
        </w:rPr>
      </w:pPr>
      <w:r w:rsidRPr="00360195">
        <w:rPr>
          <w:rFonts w:ascii="Century Gothic" w:hAnsi="Century Gothic"/>
        </w:rPr>
        <w:t xml:space="preserve">Guardian Air serves a large area of Northern Arizona and bordering states, with air bases located in Flagstaff, Cottonwood, Page, Tuba City, Show Low, Kingman and Winslow. Guardian Air has a fleet of seven helicopters and one fixed-wing aircraft are equipped to transport patients of all ages and diverse conditions, including high-risk maternity patients and premature infants. </w:t>
      </w:r>
      <w:proofErr w:type="gramStart"/>
      <w:r w:rsidRPr="00360195">
        <w:rPr>
          <w:rFonts w:ascii="Century Gothic" w:hAnsi="Century Gothic"/>
        </w:rPr>
        <w:t>The aircraft are staffed by specialty nurses and paramedics who deliver critical care services</w:t>
      </w:r>
      <w:proofErr w:type="gramEnd"/>
      <w:r w:rsidRPr="00360195">
        <w:rPr>
          <w:rFonts w:ascii="Century Gothic" w:hAnsi="Century Gothic"/>
        </w:rPr>
        <w:t>.</w:t>
      </w:r>
    </w:p>
    <w:p w:rsidR="00360195" w:rsidRPr="00360195" w:rsidRDefault="00360195" w:rsidP="00360195">
      <w:pPr>
        <w:rPr>
          <w:rFonts w:ascii="Century Gothic" w:hAnsi="Century Gothic"/>
        </w:rPr>
      </w:pPr>
    </w:p>
    <w:p w:rsidR="00360195" w:rsidRPr="00360195" w:rsidRDefault="00360195" w:rsidP="00360195">
      <w:pPr>
        <w:rPr>
          <w:rFonts w:ascii="Century Gothic" w:hAnsi="Century Gothic"/>
        </w:rPr>
      </w:pPr>
      <w:r w:rsidRPr="00360195">
        <w:rPr>
          <w:rFonts w:ascii="Century Gothic" w:hAnsi="Century Gothic"/>
        </w:rPr>
        <w:t xml:space="preserve">Guardian Medical Transport serves an area of 6,400 square miles, with a fleet of 20 vehicles at three stations in Flagstaff and </w:t>
      </w:r>
      <w:proofErr w:type="gramStart"/>
      <w:r w:rsidRPr="00360195">
        <w:rPr>
          <w:rFonts w:ascii="Century Gothic" w:hAnsi="Century Gothic"/>
        </w:rPr>
        <w:t>one</w:t>
      </w:r>
      <w:proofErr w:type="gramEnd"/>
      <w:r w:rsidRPr="00360195">
        <w:rPr>
          <w:rFonts w:ascii="Century Gothic" w:hAnsi="Century Gothic"/>
        </w:rPr>
        <w:t xml:space="preserve"> in </w:t>
      </w:r>
      <w:proofErr w:type="spellStart"/>
      <w:r w:rsidRPr="00360195">
        <w:rPr>
          <w:rFonts w:ascii="Century Gothic" w:hAnsi="Century Gothic"/>
        </w:rPr>
        <w:t>Tusayan</w:t>
      </w:r>
      <w:proofErr w:type="spellEnd"/>
      <w:r w:rsidRPr="00360195">
        <w:rPr>
          <w:rFonts w:ascii="Century Gothic" w:hAnsi="Century Gothic"/>
        </w:rPr>
        <w:t xml:space="preserve">. Guardian Medical Transport's ambulances are staffed by paramedics and Emergency Medical Technicians, or EMTs, who provide Advanced Cardiac Life Support for </w:t>
      </w:r>
      <w:proofErr w:type="gramStart"/>
      <w:r w:rsidRPr="00360195">
        <w:rPr>
          <w:rFonts w:ascii="Century Gothic" w:hAnsi="Century Gothic"/>
        </w:rPr>
        <w:t>each and every</w:t>
      </w:r>
      <w:proofErr w:type="gramEnd"/>
      <w:r w:rsidRPr="00360195">
        <w:rPr>
          <w:rFonts w:ascii="Century Gothic" w:hAnsi="Century Gothic"/>
        </w:rPr>
        <w:t xml:space="preserve"> patient.</w:t>
      </w:r>
    </w:p>
    <w:p w:rsidR="00360195" w:rsidRPr="00360195" w:rsidRDefault="00360195" w:rsidP="00360195">
      <w:pPr>
        <w:rPr>
          <w:rFonts w:ascii="Century Gothic" w:hAnsi="Century Gothic"/>
        </w:rPr>
      </w:pPr>
    </w:p>
    <w:p w:rsidR="00F64BED" w:rsidRPr="00BF51F2" w:rsidRDefault="00360195" w:rsidP="00360195">
      <w:pPr>
        <w:rPr>
          <w:rFonts w:ascii="Century Gothic" w:hAnsi="Century Gothic"/>
        </w:rPr>
      </w:pPr>
      <w:r w:rsidRPr="00360195">
        <w:rPr>
          <w:rFonts w:ascii="Century Gothic" w:hAnsi="Century Gothic"/>
        </w:rPr>
        <w:t>The Guardian Communications Center is a dispatch facility that coordinates emergency and non-emergency transports for Guardian Air, Guardian Medical Transport and numerous area fire departments.</w:t>
      </w:r>
      <w:r w:rsidR="00BB7638">
        <w:rPr>
          <w:rFonts w:ascii="Century Gothic" w:hAnsi="Century Gothic"/>
        </w:rPr>
        <w:br/>
      </w:r>
    </w:p>
    <w:p w:rsidR="00360195" w:rsidRPr="00360195" w:rsidRDefault="00F64BED" w:rsidP="00360195">
      <w:pPr>
        <w:rPr>
          <w:rFonts w:ascii="Century Gothic" w:hAnsi="Century Gothic"/>
        </w:rPr>
      </w:pPr>
      <w:r w:rsidRPr="00DF2AB8">
        <w:rPr>
          <w:rFonts w:ascii="Century Gothic" w:hAnsi="Century Gothic"/>
          <w:b/>
          <w:color w:val="0B5294" w:themeColor="accent1" w:themeShade="BF"/>
        </w:rPr>
        <w:t xml:space="preserve">How </w:t>
      </w:r>
      <w:r w:rsidR="00DF2AB8" w:rsidRPr="00DF2AB8">
        <w:rPr>
          <w:rFonts w:ascii="Century Gothic" w:hAnsi="Century Gothic"/>
          <w:b/>
          <w:color w:val="0B5294" w:themeColor="accent1" w:themeShade="BF"/>
        </w:rPr>
        <w:t xml:space="preserve">is </w:t>
      </w:r>
      <w:proofErr w:type="spellStart"/>
      <w:proofErr w:type="gramStart"/>
      <w:r w:rsidR="00DF2AB8" w:rsidRPr="00DF2AB8">
        <w:rPr>
          <w:rFonts w:ascii="Century Gothic" w:hAnsi="Century Gothic"/>
          <w:b/>
          <w:color w:val="0B5294" w:themeColor="accent1" w:themeShade="BF"/>
        </w:rPr>
        <w:t>PageGate</w:t>
      </w:r>
      <w:proofErr w:type="spellEnd"/>
      <w:r w:rsidR="00DF2AB8" w:rsidRPr="00DF2AB8">
        <w:rPr>
          <w:rFonts w:ascii="Century Gothic" w:hAnsi="Century Gothic"/>
          <w:b/>
          <w:color w:val="0B5294" w:themeColor="accent1" w:themeShade="BF"/>
        </w:rPr>
        <w:t xml:space="preserve"> </w:t>
      </w:r>
      <w:r w:rsidRPr="00DF2AB8">
        <w:rPr>
          <w:rFonts w:ascii="Century Gothic" w:hAnsi="Century Gothic"/>
          <w:b/>
          <w:color w:val="0B5294" w:themeColor="accent1" w:themeShade="BF"/>
        </w:rPr>
        <w:t xml:space="preserve"> Used</w:t>
      </w:r>
      <w:proofErr w:type="gramEnd"/>
      <w:r w:rsidRPr="00DF2AB8">
        <w:rPr>
          <w:rFonts w:ascii="Century Gothic" w:hAnsi="Century Gothic"/>
          <w:b/>
          <w:color w:val="0B5294" w:themeColor="accent1" w:themeShade="BF"/>
        </w:rPr>
        <w:t>:</w:t>
      </w:r>
      <w:r w:rsidRPr="00DF2AB8">
        <w:rPr>
          <w:rFonts w:ascii="Century Gothic" w:hAnsi="Century Gothic"/>
          <w:b/>
          <w:color w:val="0B5294" w:themeColor="accent1" w:themeShade="BF"/>
        </w:rPr>
        <w:br/>
      </w:r>
      <w:r w:rsidR="00360195" w:rsidRPr="00360195">
        <w:rPr>
          <w:rFonts w:ascii="Century Gothic" w:hAnsi="Century Gothic"/>
        </w:rPr>
        <w:t xml:space="preserve">Guardian Communications Center utilizes </w:t>
      </w:r>
      <w:proofErr w:type="spellStart"/>
      <w:r w:rsidR="00360195" w:rsidRPr="00360195">
        <w:rPr>
          <w:rFonts w:ascii="Century Gothic" w:hAnsi="Century Gothic"/>
        </w:rPr>
        <w:t>Superion</w:t>
      </w:r>
      <w:proofErr w:type="spellEnd"/>
      <w:r w:rsidR="00360195" w:rsidRPr="00360195">
        <w:rPr>
          <w:rFonts w:ascii="Century Gothic" w:hAnsi="Century Gothic"/>
        </w:rPr>
        <w:t xml:space="preserve"> (SunGard/OSSI) Computer Aided </w:t>
      </w:r>
      <w:proofErr w:type="spellStart"/>
      <w:r w:rsidR="00360195" w:rsidRPr="00360195">
        <w:rPr>
          <w:rFonts w:ascii="Century Gothic" w:hAnsi="Century Gothic"/>
        </w:rPr>
        <w:t>Dispach</w:t>
      </w:r>
      <w:proofErr w:type="spellEnd"/>
      <w:r w:rsidR="00360195" w:rsidRPr="00360195">
        <w:rPr>
          <w:rFonts w:ascii="Century Gothic" w:hAnsi="Century Gothic"/>
        </w:rPr>
        <w:t xml:space="preserve"> </w:t>
      </w:r>
      <w:proofErr w:type="spellStart"/>
      <w:r w:rsidR="00360195" w:rsidRPr="00360195">
        <w:rPr>
          <w:rFonts w:ascii="Century Gothic" w:hAnsi="Century Gothic"/>
        </w:rPr>
        <w:t>Sytsems</w:t>
      </w:r>
      <w:proofErr w:type="spellEnd"/>
      <w:r w:rsidR="00360195" w:rsidRPr="00360195">
        <w:rPr>
          <w:rFonts w:ascii="Century Gothic" w:hAnsi="Century Gothic"/>
        </w:rPr>
        <w:t xml:space="preserve"> (CAD) and uses </w:t>
      </w:r>
      <w:proofErr w:type="spellStart"/>
      <w:r w:rsidR="00360195" w:rsidRPr="00360195">
        <w:rPr>
          <w:rFonts w:ascii="Century Gothic" w:hAnsi="Century Gothic"/>
        </w:rPr>
        <w:t>PageGate</w:t>
      </w:r>
      <w:proofErr w:type="spellEnd"/>
      <w:r w:rsidR="00360195" w:rsidRPr="00360195">
        <w:rPr>
          <w:rFonts w:ascii="Century Gothic" w:hAnsi="Century Gothic"/>
        </w:rPr>
        <w:t xml:space="preserve"> to handle the automatic and manual paging via </w:t>
      </w:r>
      <w:r w:rsidR="00360195">
        <w:rPr>
          <w:rFonts w:ascii="Century Gothic" w:hAnsi="Century Gothic"/>
        </w:rPr>
        <w:t xml:space="preserve"> </w:t>
      </w:r>
      <w:proofErr w:type="spellStart"/>
      <w:r w:rsidR="00360195" w:rsidRPr="00360195">
        <w:rPr>
          <w:rFonts w:ascii="Century Gothic" w:hAnsi="Century Gothic"/>
        </w:rPr>
        <w:t>smtp</w:t>
      </w:r>
      <w:proofErr w:type="spellEnd"/>
      <w:r w:rsidR="00360195" w:rsidRPr="00360195">
        <w:rPr>
          <w:rFonts w:ascii="Century Gothic" w:hAnsi="Century Gothic"/>
        </w:rPr>
        <w:t xml:space="preserve"> text to their crews and support teams.</w:t>
      </w:r>
    </w:p>
    <w:p w:rsidR="00360195" w:rsidRPr="00360195" w:rsidRDefault="00360195" w:rsidP="00360195">
      <w:pPr>
        <w:rPr>
          <w:rFonts w:ascii="Century Gothic" w:hAnsi="Century Gothic"/>
        </w:rPr>
      </w:pPr>
    </w:p>
    <w:p w:rsidR="00360195" w:rsidRPr="00360195" w:rsidRDefault="00360195" w:rsidP="00360195">
      <w:pPr>
        <w:rPr>
          <w:rFonts w:ascii="Century Gothic" w:hAnsi="Century Gothic"/>
          <w:i/>
          <w:color w:val="0075A2" w:themeColor="accent2" w:themeShade="BF"/>
        </w:rPr>
      </w:pPr>
      <w:r w:rsidRPr="00360195">
        <w:rPr>
          <w:rFonts w:ascii="Century Gothic" w:hAnsi="Century Gothic"/>
          <w:i/>
          <w:color w:val="0075A2" w:themeColor="accent2" w:themeShade="BF"/>
        </w:rPr>
        <w:t>Aaron Seifert</w:t>
      </w:r>
    </w:p>
    <w:p w:rsidR="00F64BED" w:rsidRPr="00360195" w:rsidRDefault="00360195" w:rsidP="00360195">
      <w:pPr>
        <w:rPr>
          <w:rFonts w:ascii="Century Gothic" w:hAnsi="Century Gothic"/>
          <w:i/>
          <w:color w:val="0075A2" w:themeColor="accent2" w:themeShade="BF"/>
        </w:rPr>
      </w:pPr>
      <w:r w:rsidRPr="00360195">
        <w:rPr>
          <w:rFonts w:ascii="Century Gothic" w:hAnsi="Century Gothic"/>
          <w:i/>
          <w:color w:val="0075A2" w:themeColor="accent2" w:themeShade="BF"/>
        </w:rPr>
        <w:t>Guardian Air &amp; Guardian Medical Transport</w:t>
      </w:r>
    </w:p>
    <w:sectPr w:rsidR="00F64BED" w:rsidRPr="00360195" w:rsidSect="00A90DEB">
      <w:type w:val="continuous"/>
      <w:pgSz w:w="12240" w:h="15840"/>
      <w:pgMar w:top="1440" w:right="1800" w:bottom="1976" w:left="180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EBA" w:rsidRDefault="00E83EBA" w:rsidP="008F62F9">
      <w:r>
        <w:separator/>
      </w:r>
    </w:p>
  </w:endnote>
  <w:endnote w:type="continuationSeparator" w:id="0">
    <w:p w:rsidR="00E83EBA" w:rsidRDefault="00E83EBA" w:rsidP="008F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F9" w:rsidRDefault="008F62F9">
    <w:pPr>
      <w:pStyle w:val="CompanyName"/>
    </w:pPr>
    <w:r>
      <w:rPr>
        <w:rFonts w:ascii="Arial" w:hAnsi="Arial" w:cs="Arial"/>
        <w:caps w:val="0"/>
        <w:sz w:val="22"/>
      </w:rPr>
      <w:t>www.notepage.com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F9" w:rsidRDefault="008F62F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EBA" w:rsidRDefault="00E83EBA" w:rsidP="008F62F9">
      <w:r>
        <w:separator/>
      </w:r>
    </w:p>
  </w:footnote>
  <w:footnote w:type="continuationSeparator" w:id="0">
    <w:p w:rsidR="00E83EBA" w:rsidRDefault="00E83EBA" w:rsidP="008F6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DC8"/>
    <w:rsid w:val="00065537"/>
    <w:rsid w:val="000C59D0"/>
    <w:rsid w:val="000E58A5"/>
    <w:rsid w:val="001C3362"/>
    <w:rsid w:val="001D00F7"/>
    <w:rsid w:val="00220C2D"/>
    <w:rsid w:val="002455B0"/>
    <w:rsid w:val="002A43CA"/>
    <w:rsid w:val="00350931"/>
    <w:rsid w:val="00360195"/>
    <w:rsid w:val="0038669B"/>
    <w:rsid w:val="003D58D3"/>
    <w:rsid w:val="003F5FDF"/>
    <w:rsid w:val="003F720D"/>
    <w:rsid w:val="00404A76"/>
    <w:rsid w:val="004223CF"/>
    <w:rsid w:val="00436992"/>
    <w:rsid w:val="00536D5B"/>
    <w:rsid w:val="00555B07"/>
    <w:rsid w:val="00556089"/>
    <w:rsid w:val="00560839"/>
    <w:rsid w:val="0059559D"/>
    <w:rsid w:val="005D31EF"/>
    <w:rsid w:val="00764C49"/>
    <w:rsid w:val="007E10BB"/>
    <w:rsid w:val="008155FB"/>
    <w:rsid w:val="00822391"/>
    <w:rsid w:val="008459B5"/>
    <w:rsid w:val="008B29A6"/>
    <w:rsid w:val="008C5E69"/>
    <w:rsid w:val="008F62F9"/>
    <w:rsid w:val="009301F2"/>
    <w:rsid w:val="009A551E"/>
    <w:rsid w:val="00A11D8B"/>
    <w:rsid w:val="00A5153F"/>
    <w:rsid w:val="00A90DEB"/>
    <w:rsid w:val="00B036C9"/>
    <w:rsid w:val="00B34C67"/>
    <w:rsid w:val="00B4148E"/>
    <w:rsid w:val="00B87854"/>
    <w:rsid w:val="00BA0C54"/>
    <w:rsid w:val="00BB5D63"/>
    <w:rsid w:val="00BB7638"/>
    <w:rsid w:val="00BD4B6A"/>
    <w:rsid w:val="00BE2217"/>
    <w:rsid w:val="00BF51F2"/>
    <w:rsid w:val="00C357BA"/>
    <w:rsid w:val="00C47C68"/>
    <w:rsid w:val="00C6421E"/>
    <w:rsid w:val="00C84553"/>
    <w:rsid w:val="00D23622"/>
    <w:rsid w:val="00D607D4"/>
    <w:rsid w:val="00DB47C7"/>
    <w:rsid w:val="00DF2AB8"/>
    <w:rsid w:val="00E46811"/>
    <w:rsid w:val="00E83EBA"/>
    <w:rsid w:val="00E96673"/>
    <w:rsid w:val="00ED206A"/>
    <w:rsid w:val="00EE19F3"/>
    <w:rsid w:val="00F64BED"/>
    <w:rsid w:val="00FA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EB"/>
    <w:pPr>
      <w:suppressAutoHyphens/>
    </w:pPr>
    <w:rPr>
      <w:rFonts w:ascii="Arial" w:hAnsi="Arial" w:cs="Courier New"/>
      <w:lang w:eastAsia="zh-CN"/>
    </w:rPr>
  </w:style>
  <w:style w:type="paragraph" w:styleId="Heading1">
    <w:name w:val="heading 1"/>
    <w:basedOn w:val="Normal"/>
    <w:next w:val="Normal"/>
    <w:qFormat/>
    <w:rsid w:val="00A90DEB"/>
    <w:pPr>
      <w:keepNext/>
      <w:numPr>
        <w:numId w:val="2"/>
      </w:numPr>
      <w:snapToGrid w:val="0"/>
      <w:outlineLvl w:val="0"/>
    </w:pPr>
    <w:rPr>
      <w:rFonts w:cs="Arial"/>
      <w:b/>
      <w:color w:val="000000"/>
      <w:szCs w:val="24"/>
    </w:rPr>
  </w:style>
  <w:style w:type="paragraph" w:styleId="Heading2">
    <w:name w:val="heading 2"/>
    <w:basedOn w:val="Normal"/>
    <w:next w:val="Normal"/>
    <w:qFormat/>
    <w:rsid w:val="00A90DEB"/>
    <w:pPr>
      <w:keepNext/>
      <w:numPr>
        <w:ilvl w:val="1"/>
        <w:numId w:val="2"/>
      </w:numPr>
      <w:jc w:val="right"/>
      <w:outlineLvl w:val="1"/>
    </w:pPr>
    <w:rPr>
      <w:rFonts w:cs="Arial"/>
      <w:b/>
      <w:color w:val="000000"/>
      <w:szCs w:val="24"/>
    </w:rPr>
  </w:style>
  <w:style w:type="paragraph" w:styleId="Heading3">
    <w:name w:val="heading 3"/>
    <w:basedOn w:val="Normal"/>
    <w:next w:val="Normal"/>
    <w:link w:val="Heading3Char"/>
    <w:qFormat/>
    <w:rsid w:val="00A90DEB"/>
    <w:pPr>
      <w:keepNext/>
      <w:numPr>
        <w:ilvl w:val="2"/>
        <w:numId w:val="2"/>
      </w:numPr>
      <w:jc w:val="center"/>
      <w:outlineLvl w:val="2"/>
    </w:pPr>
    <w:rPr>
      <w:rFonts w:cs="Arial"/>
      <w:b/>
      <w:color w:val="000000"/>
      <w:szCs w:val="24"/>
    </w:rPr>
  </w:style>
  <w:style w:type="paragraph" w:styleId="Heading4">
    <w:name w:val="heading 4"/>
    <w:basedOn w:val="Normal"/>
    <w:next w:val="Normal"/>
    <w:qFormat/>
    <w:rsid w:val="00A90DEB"/>
    <w:pPr>
      <w:keepNext/>
      <w:numPr>
        <w:ilvl w:val="3"/>
        <w:numId w:val="2"/>
      </w:numPr>
      <w:outlineLvl w:val="3"/>
    </w:pPr>
    <w:rPr>
      <w:rFonts w:cs="Arial"/>
      <w:b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A90DEB"/>
    <w:pPr>
      <w:keepNext/>
      <w:numPr>
        <w:ilvl w:val="4"/>
        <w:numId w:val="2"/>
      </w:numPr>
      <w:snapToGrid w:val="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90DEB"/>
  </w:style>
  <w:style w:type="character" w:customStyle="1" w:styleId="WW8Num1z1">
    <w:name w:val="WW8Num1z1"/>
    <w:rsid w:val="00A90DEB"/>
  </w:style>
  <w:style w:type="character" w:customStyle="1" w:styleId="WW8Num1z2">
    <w:name w:val="WW8Num1z2"/>
    <w:rsid w:val="00A90DEB"/>
  </w:style>
  <w:style w:type="character" w:customStyle="1" w:styleId="WW8Num1z3">
    <w:name w:val="WW8Num1z3"/>
    <w:rsid w:val="00A90DEB"/>
  </w:style>
  <w:style w:type="character" w:customStyle="1" w:styleId="WW8Num1z4">
    <w:name w:val="WW8Num1z4"/>
    <w:rsid w:val="00A90DEB"/>
  </w:style>
  <w:style w:type="character" w:customStyle="1" w:styleId="WW8Num1z5">
    <w:name w:val="WW8Num1z5"/>
    <w:rsid w:val="00A90DEB"/>
  </w:style>
  <w:style w:type="character" w:customStyle="1" w:styleId="WW8Num1z6">
    <w:name w:val="WW8Num1z6"/>
    <w:rsid w:val="00A90DEB"/>
  </w:style>
  <w:style w:type="character" w:customStyle="1" w:styleId="WW8Num1z7">
    <w:name w:val="WW8Num1z7"/>
    <w:rsid w:val="00A90DEB"/>
  </w:style>
  <w:style w:type="character" w:customStyle="1" w:styleId="WW8Num1z8">
    <w:name w:val="WW8Num1z8"/>
    <w:rsid w:val="00A90DEB"/>
  </w:style>
  <w:style w:type="character" w:customStyle="1" w:styleId="WW8Num2z0">
    <w:name w:val="WW8Num2z0"/>
    <w:rsid w:val="00A90DEB"/>
  </w:style>
  <w:style w:type="character" w:customStyle="1" w:styleId="WW8Num2z1">
    <w:name w:val="WW8Num2z1"/>
    <w:rsid w:val="00A90DEB"/>
  </w:style>
  <w:style w:type="character" w:customStyle="1" w:styleId="WW8Num2z2">
    <w:name w:val="WW8Num2z2"/>
    <w:rsid w:val="00A90DEB"/>
  </w:style>
  <w:style w:type="character" w:customStyle="1" w:styleId="WW8Num2z3">
    <w:name w:val="WW8Num2z3"/>
    <w:rsid w:val="00A90DEB"/>
  </w:style>
  <w:style w:type="character" w:customStyle="1" w:styleId="WW8Num2z4">
    <w:name w:val="WW8Num2z4"/>
    <w:rsid w:val="00A90DEB"/>
  </w:style>
  <w:style w:type="character" w:customStyle="1" w:styleId="WW8Num2z5">
    <w:name w:val="WW8Num2z5"/>
    <w:rsid w:val="00A90DEB"/>
  </w:style>
  <w:style w:type="character" w:customStyle="1" w:styleId="WW8Num2z6">
    <w:name w:val="WW8Num2z6"/>
    <w:rsid w:val="00A90DEB"/>
  </w:style>
  <w:style w:type="character" w:customStyle="1" w:styleId="WW8Num2z7">
    <w:name w:val="WW8Num2z7"/>
    <w:rsid w:val="00A90DEB"/>
  </w:style>
  <w:style w:type="character" w:customStyle="1" w:styleId="WW8Num2z8">
    <w:name w:val="WW8Num2z8"/>
    <w:rsid w:val="00A90DEB"/>
  </w:style>
  <w:style w:type="character" w:customStyle="1" w:styleId="WW8Num3z0">
    <w:name w:val="WW8Num3z0"/>
    <w:rsid w:val="00A90DEB"/>
  </w:style>
  <w:style w:type="character" w:customStyle="1" w:styleId="WW8Num4z0">
    <w:name w:val="WW8Num4z0"/>
    <w:rsid w:val="00A90DEB"/>
  </w:style>
  <w:style w:type="character" w:customStyle="1" w:styleId="WW8Num5z0">
    <w:name w:val="WW8Num5z0"/>
    <w:rsid w:val="00A90DEB"/>
    <w:rPr>
      <w:rFonts w:ascii="Symbol" w:hAnsi="Symbol" w:cs="Symbol"/>
    </w:rPr>
  </w:style>
  <w:style w:type="character" w:customStyle="1" w:styleId="WW8Num6z0">
    <w:name w:val="WW8Num6z0"/>
    <w:rsid w:val="00A90DEB"/>
    <w:rPr>
      <w:rFonts w:ascii="Symbol" w:hAnsi="Symbol" w:cs="Symbol"/>
    </w:rPr>
  </w:style>
  <w:style w:type="character" w:customStyle="1" w:styleId="WW8Num7z0">
    <w:name w:val="WW8Num7z0"/>
    <w:rsid w:val="00A90DEB"/>
    <w:rPr>
      <w:rFonts w:ascii="Symbol" w:hAnsi="Symbol" w:cs="Symbol"/>
    </w:rPr>
  </w:style>
  <w:style w:type="character" w:customStyle="1" w:styleId="WW8Num8z0">
    <w:name w:val="WW8Num8z0"/>
    <w:rsid w:val="00A90DEB"/>
    <w:rPr>
      <w:rFonts w:ascii="Symbol" w:hAnsi="Symbol" w:cs="Symbol"/>
    </w:rPr>
  </w:style>
  <w:style w:type="character" w:customStyle="1" w:styleId="WW8Num9z0">
    <w:name w:val="WW8Num9z0"/>
    <w:rsid w:val="00A90DEB"/>
  </w:style>
  <w:style w:type="character" w:customStyle="1" w:styleId="WW8Num10z0">
    <w:name w:val="WW8Num10z0"/>
    <w:rsid w:val="00A90DEB"/>
    <w:rPr>
      <w:rFonts w:ascii="Symbol" w:hAnsi="Symbol" w:cs="Symbol"/>
    </w:rPr>
  </w:style>
  <w:style w:type="character" w:customStyle="1" w:styleId="WW8Num11z0">
    <w:name w:val="WW8Num11z0"/>
    <w:rsid w:val="00A90DEB"/>
  </w:style>
  <w:style w:type="character" w:customStyle="1" w:styleId="WW8Num11z1">
    <w:name w:val="WW8Num11z1"/>
    <w:rsid w:val="00A90DEB"/>
  </w:style>
  <w:style w:type="character" w:customStyle="1" w:styleId="WW8Num11z2">
    <w:name w:val="WW8Num11z2"/>
    <w:rsid w:val="00A90DEB"/>
  </w:style>
  <w:style w:type="character" w:customStyle="1" w:styleId="WW8Num11z3">
    <w:name w:val="WW8Num11z3"/>
    <w:rsid w:val="00A90DEB"/>
  </w:style>
  <w:style w:type="character" w:customStyle="1" w:styleId="WW8Num11z4">
    <w:name w:val="WW8Num11z4"/>
    <w:rsid w:val="00A90DEB"/>
  </w:style>
  <w:style w:type="character" w:customStyle="1" w:styleId="WW8Num11z5">
    <w:name w:val="WW8Num11z5"/>
    <w:rsid w:val="00A90DEB"/>
  </w:style>
  <w:style w:type="character" w:customStyle="1" w:styleId="WW8Num11z6">
    <w:name w:val="WW8Num11z6"/>
    <w:rsid w:val="00A90DEB"/>
  </w:style>
  <w:style w:type="character" w:customStyle="1" w:styleId="WW8Num11z7">
    <w:name w:val="WW8Num11z7"/>
    <w:rsid w:val="00A90DEB"/>
  </w:style>
  <w:style w:type="character" w:customStyle="1" w:styleId="WW8Num11z8">
    <w:name w:val="WW8Num11z8"/>
    <w:rsid w:val="00A90DEB"/>
  </w:style>
  <w:style w:type="paragraph" w:customStyle="1" w:styleId="Heading">
    <w:name w:val="Heading"/>
    <w:basedOn w:val="Normal"/>
    <w:next w:val="BodyText"/>
    <w:rsid w:val="00A90DE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rsid w:val="00A90DEB"/>
    <w:pPr>
      <w:spacing w:after="120"/>
    </w:pPr>
  </w:style>
  <w:style w:type="paragraph" w:styleId="List">
    <w:name w:val="List"/>
    <w:basedOn w:val="BodyText"/>
    <w:rsid w:val="00A90DEB"/>
    <w:rPr>
      <w:rFonts w:cs="Mangal"/>
    </w:rPr>
  </w:style>
  <w:style w:type="paragraph" w:styleId="Caption">
    <w:name w:val="caption"/>
    <w:basedOn w:val="Normal"/>
    <w:qFormat/>
    <w:rsid w:val="00A90D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90DEB"/>
    <w:pPr>
      <w:suppressLineNumbers/>
    </w:pPr>
    <w:rPr>
      <w:rFonts w:cs="Mangal"/>
    </w:rPr>
  </w:style>
  <w:style w:type="paragraph" w:styleId="NormalWeb">
    <w:name w:val="Normal (Web)"/>
    <w:basedOn w:val="Normal"/>
    <w:rsid w:val="00A90DEB"/>
    <w:pPr>
      <w:spacing w:before="280" w:after="280"/>
    </w:pPr>
    <w:rPr>
      <w:rFonts w:ascii="Times New Roman" w:hAnsi="Times New Roman" w:cs="Arial"/>
      <w:bCs/>
      <w:sz w:val="24"/>
      <w:szCs w:val="24"/>
    </w:rPr>
  </w:style>
  <w:style w:type="paragraph" w:customStyle="1" w:styleId="Amount">
    <w:name w:val="Amount"/>
    <w:basedOn w:val="Normal"/>
    <w:rsid w:val="00A90DEB"/>
    <w:pPr>
      <w:snapToGrid w:val="0"/>
      <w:jc w:val="center"/>
    </w:pPr>
    <w:rPr>
      <w:rFonts w:cs="Arial"/>
      <w:b/>
      <w:color w:val="000000"/>
      <w:szCs w:val="24"/>
    </w:rPr>
  </w:style>
  <w:style w:type="paragraph" w:customStyle="1" w:styleId="CompanyName">
    <w:name w:val="Company Name"/>
    <w:basedOn w:val="BodyText"/>
    <w:rsid w:val="00A90DEB"/>
    <w:pPr>
      <w:keepLines/>
      <w:spacing w:after="80" w:line="240" w:lineRule="atLeast"/>
      <w:jc w:val="center"/>
    </w:pPr>
    <w:rPr>
      <w:rFonts w:ascii="Garamond" w:hAnsi="Garamond" w:cs="Times New Roman"/>
      <w:caps/>
      <w:spacing w:val="75"/>
      <w:sz w:val="21"/>
    </w:rPr>
  </w:style>
  <w:style w:type="paragraph" w:customStyle="1" w:styleId="ReturnAddress">
    <w:name w:val="Return Address"/>
    <w:rsid w:val="00A90DEB"/>
    <w:pPr>
      <w:suppressAutoHyphens/>
      <w:spacing w:line="240" w:lineRule="atLeast"/>
      <w:jc w:val="center"/>
    </w:pPr>
    <w:rPr>
      <w:rFonts w:ascii="Garamond" w:hAnsi="Garamond" w:cs="Garamond"/>
      <w:caps/>
      <w:spacing w:val="30"/>
      <w:sz w:val="15"/>
      <w:lang w:eastAsia="zh-CN"/>
    </w:rPr>
  </w:style>
  <w:style w:type="paragraph" w:customStyle="1" w:styleId="TableContents">
    <w:name w:val="Table Contents"/>
    <w:basedOn w:val="Normal"/>
    <w:rsid w:val="00A90DEB"/>
    <w:pPr>
      <w:suppressLineNumbers/>
    </w:pPr>
  </w:style>
  <w:style w:type="paragraph" w:customStyle="1" w:styleId="TableHeading">
    <w:name w:val="Table Heading"/>
    <w:basedOn w:val="TableContents"/>
    <w:rsid w:val="00A90DEB"/>
    <w:pPr>
      <w:jc w:val="center"/>
    </w:pPr>
    <w:rPr>
      <w:b/>
      <w:bCs/>
    </w:rPr>
  </w:style>
  <w:style w:type="paragraph" w:styleId="Footer">
    <w:name w:val="footer"/>
    <w:basedOn w:val="Normal"/>
    <w:rsid w:val="00A90DEB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1E"/>
    <w:rPr>
      <w:rFonts w:ascii="Tahoma" w:hAnsi="Tahoma" w:cs="Tahoma"/>
      <w:sz w:val="16"/>
      <w:szCs w:val="16"/>
      <w:lang w:eastAsia="zh-CN"/>
    </w:rPr>
  </w:style>
  <w:style w:type="character" w:customStyle="1" w:styleId="Heading5Char">
    <w:name w:val="Heading 5 Char"/>
    <w:basedOn w:val="DefaultParagraphFont"/>
    <w:link w:val="Heading5"/>
    <w:rsid w:val="00436992"/>
    <w:rPr>
      <w:rFonts w:ascii="Arial" w:hAnsi="Arial" w:cs="Courier New"/>
      <w:b/>
      <w:bCs/>
      <w:lang w:eastAsia="zh-CN"/>
    </w:rPr>
  </w:style>
  <w:style w:type="character" w:customStyle="1" w:styleId="Heading3Char">
    <w:name w:val="Heading 3 Char"/>
    <w:basedOn w:val="DefaultParagraphFont"/>
    <w:link w:val="Heading3"/>
    <w:rsid w:val="005D31EF"/>
    <w:rPr>
      <w:rFonts w:ascii="Arial" w:hAnsi="Arial" w:cs="Arial"/>
      <w:b/>
      <w:color w:val="000000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0C59D0"/>
    <w:rPr>
      <w:color w:val="E2D7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epage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F9E70A-2732-4C09-88BC-B5C9854B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guardian-air-guardian-medical-transport.docx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NotePage, Inc.</Company>
  <LinksUpToDate>false</LinksUpToDate>
  <CharactersWithSpaces>1627</CharactersWithSpaces>
  <SharedDoc>false</SharedDoc>
  <HLinks>
    <vt:vector size="6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http://www.notepage.net/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</dc:creator>
  <cp:lastModifiedBy>Sharon</cp:lastModifiedBy>
  <cp:revision>3</cp:revision>
  <cp:lastPrinted>2017-10-16T19:49:00Z</cp:lastPrinted>
  <dcterms:created xsi:type="dcterms:W3CDTF">2017-10-16T20:03:00Z</dcterms:created>
  <dcterms:modified xsi:type="dcterms:W3CDTF">2017-10-16T20:05:00Z</dcterms:modified>
</cp:coreProperties>
</file>